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6EDA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A19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A1946">
        <w:rPr>
          <w:rFonts w:asciiTheme="minorHAnsi" w:hAnsiTheme="minorHAnsi" w:cs="Arial"/>
          <w:b/>
          <w:lang w:val="en-ZA"/>
        </w:rPr>
        <w:t>(THE STANDARD BANK OF SOUTH AFRICA LIMITED –</w:t>
      </w:r>
      <w:r w:rsidR="005A1946">
        <w:rPr>
          <w:rFonts w:asciiTheme="minorHAnsi" w:hAnsiTheme="minorHAnsi" w:cs="Arial"/>
          <w:b/>
          <w:lang w:val="en-ZA"/>
        </w:rPr>
        <w:t xml:space="preserve"> </w:t>
      </w:r>
      <w:r w:rsidRPr="005A1946">
        <w:rPr>
          <w:rFonts w:asciiTheme="minorHAnsi" w:hAnsiTheme="minorHAnsi" w:cs="Arial"/>
          <w:b/>
          <w:lang w:val="en-ZA"/>
        </w:rPr>
        <w:t>“CLN736”)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93.84811%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8158CD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01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bookmarkStart w:id="0" w:name="_GoBack"/>
      <w:r w:rsidRPr="00007B06">
        <w:rPr>
          <w:rFonts w:asciiTheme="minorHAnsi" w:hAnsiTheme="minorHAnsi" w:cs="Arial"/>
          <w:b/>
          <w:lang w:val="en-ZA"/>
        </w:rPr>
        <w:t>31 January 2021</w:t>
      </w:r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2022</w:t>
      </w:r>
      <w:r w:rsidR="00640173">
        <w:rPr>
          <w:rFonts w:asciiTheme="minorHAnsi" w:hAnsiTheme="minorHAnsi" w:cs="Arial"/>
          <w:lang w:val="en-ZA"/>
        </w:rPr>
        <w:t>; 31 Jan 2023; 31 Jan 2024; 31 Jan 2025; 31 Jan 2026; 21 Jan 2027; 31 Jan 2028; 31 Jan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D96E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96EDA" w:rsidRDefault="00D96EDA" w:rsidP="00D96E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941E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https://clientportal.jse.co.za/Content/JSEPricingSupplementsItems/2021/CLN736%20PricingSupplement3103.pdf</w:t>
        </w:r>
      </w:hyperlink>
    </w:p>
    <w:p w:rsidR="00D96EDA" w:rsidRPr="00F64748" w:rsidRDefault="00D96EDA" w:rsidP="00D96E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1946" w:rsidRPr="003A5C94" w:rsidRDefault="005A1946" w:rsidP="005A194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5A1946" w:rsidP="0064017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01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01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7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7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B06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638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946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173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8CD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EDA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AE9932"/>
  <w15:docId w15:val="{F3C0601E-5783-40C8-9B7F-A09AAD8F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6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64161EA-28E2-4C85-A007-E0A741486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B5A7F-340F-4598-9B27-2CEADFBBC6E2}"/>
</file>

<file path=customXml/itemProps3.xml><?xml version="1.0" encoding="utf-8"?>
<ds:datastoreItem xmlns:ds="http://schemas.openxmlformats.org/officeDocument/2006/customXml" ds:itemID="{A940F68A-BC7C-478D-B9B3-1E4B0FF6778B}"/>
</file>

<file path=customXml/itemProps4.xml><?xml version="1.0" encoding="utf-8"?>
<ds:datastoreItem xmlns:ds="http://schemas.openxmlformats.org/officeDocument/2006/customXml" ds:itemID="{D6EC25F8-379A-41EC-9E0C-93EB27D3B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2021-03-30T10:25:00Z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